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878" w:rsidRDefault="001E78B0">
      <w:r w:rsidRPr="0094503E">
        <w:t>1. Выберите односоставное предложение. </w:t>
      </w:r>
      <w:r w:rsidRPr="0094503E">
        <w:br/>
        <w:t>A) Без тебя, вероятно, я бы погиб. </w:t>
      </w:r>
      <w:r w:rsidRPr="0094503E">
        <w:br/>
        <w:t>B) По дороге зимней, скучной тройка борзая бежит. </w:t>
      </w:r>
      <w:r w:rsidRPr="0094503E">
        <w:br/>
        <w:t>C) Искусство всегда было нужно людям – и раньше, и сейчас. </w:t>
      </w:r>
      <w:r w:rsidRPr="0094503E">
        <w:br/>
        <w:t>D) Это может сделать только искусство. </w:t>
      </w:r>
      <w:r w:rsidRPr="0094503E">
        <w:br/>
        <w:t>E) Тихая, звездная ночь. </w:t>
      </w:r>
      <w:r w:rsidRPr="0094503E">
        <w:br/>
        <w:t>Ответ: E </w:t>
      </w:r>
      <w:r w:rsidRPr="0094503E">
        <w:br/>
      </w:r>
      <w:r w:rsidRPr="0094503E">
        <w:br/>
        <w:t>2. Выберите двусоставное предложение. </w:t>
      </w:r>
      <w:r w:rsidRPr="0094503E">
        <w:br/>
        <w:t>A) Стало холодно. </w:t>
      </w:r>
      <w:r w:rsidRPr="0094503E">
        <w:br/>
        <w:t>B) Туристы разожгли костер. </w:t>
      </w:r>
      <w:r w:rsidRPr="0094503E">
        <w:br/>
        <w:t>C) Вставай утром пораньше. </w:t>
      </w:r>
      <w:r w:rsidRPr="0094503E">
        <w:br/>
        <w:t>D) Свежо, весело, любо. </w:t>
      </w:r>
      <w:r w:rsidRPr="0094503E">
        <w:br/>
        <w:t>E) Далеко видно кругом. </w:t>
      </w:r>
      <w:r w:rsidRPr="0094503E">
        <w:br/>
        <w:t>Ответ: B </w:t>
      </w:r>
      <w:r w:rsidRPr="0094503E">
        <w:br/>
      </w:r>
      <w:r w:rsidRPr="0094503E">
        <w:br/>
        <w:t>3. Определите вид предложения. Искусство – зеркало жизни. </w:t>
      </w:r>
      <w:r w:rsidRPr="0094503E">
        <w:br/>
        <w:t>A) Односоставное назывное. </w:t>
      </w:r>
      <w:r w:rsidRPr="0094503E">
        <w:br/>
        <w:t>B) Односоставное определенно – личное. </w:t>
      </w:r>
      <w:r w:rsidRPr="0094503E">
        <w:br/>
        <w:t>C) Односоставное безличное. </w:t>
      </w:r>
      <w:r w:rsidRPr="0094503E">
        <w:br/>
        <w:t>D) Двусоставное. </w:t>
      </w:r>
      <w:r w:rsidRPr="0094503E">
        <w:br/>
        <w:t>E) Односоставное неопределенно – личное. </w:t>
      </w:r>
      <w:r w:rsidRPr="0094503E">
        <w:br/>
        <w:t>Ответ: D </w:t>
      </w:r>
      <w:r w:rsidRPr="0094503E">
        <w:br/>
      </w:r>
      <w:r w:rsidRPr="0094503E">
        <w:br/>
        <w:t>4. Простое предложение, в котором есть и состав подлежащего, и состав сказуемого. </w:t>
      </w:r>
      <w:r w:rsidRPr="0094503E">
        <w:br/>
        <w:t>A) Обобщенно – личное. </w:t>
      </w:r>
      <w:r w:rsidRPr="0094503E">
        <w:br/>
        <w:t>B) Двусоставное. </w:t>
      </w:r>
      <w:r w:rsidRPr="0094503E">
        <w:br/>
        <w:t>C) Безличное. </w:t>
      </w:r>
      <w:r w:rsidRPr="0094503E">
        <w:br/>
        <w:t>D) Определенно – личное. </w:t>
      </w:r>
      <w:r w:rsidRPr="0094503E">
        <w:br/>
        <w:t>E) Неопределенно – личное. </w:t>
      </w:r>
      <w:r w:rsidRPr="0094503E">
        <w:br/>
        <w:t>Ответ: B </w:t>
      </w:r>
      <w:r w:rsidRPr="0094503E">
        <w:br/>
      </w:r>
      <w:r w:rsidRPr="0094503E">
        <w:br/>
        <w:t>5. Найдите односоставное предложение. </w:t>
      </w:r>
      <w:r w:rsidRPr="0094503E">
        <w:br/>
        <w:t>A) Курить – здоровью вредить. </w:t>
      </w:r>
      <w:r w:rsidRPr="0094503E">
        <w:br/>
        <w:t>B) Не всякий за добро добром ответит. </w:t>
      </w:r>
      <w:r w:rsidRPr="0094503E">
        <w:br/>
        <w:t>C) Учить – ум точить. </w:t>
      </w:r>
      <w:r w:rsidRPr="0094503E">
        <w:br/>
        <w:t>D) Искусство – зеркало жизни. </w:t>
      </w:r>
      <w:r w:rsidRPr="0094503E">
        <w:br/>
        <w:t>E) На деньги ума не купишь. </w:t>
      </w:r>
      <w:r w:rsidRPr="0094503E">
        <w:br/>
        <w:t>Ответ: E </w:t>
      </w:r>
      <w:r w:rsidRPr="0094503E">
        <w:br/>
      </w:r>
      <w:r w:rsidRPr="0094503E">
        <w:br/>
        <w:t>6. Эти предложения чаще всего используется в пословицах и поговорках. </w:t>
      </w:r>
      <w:r w:rsidRPr="0094503E">
        <w:br/>
        <w:t>A) Назывные предложения. </w:t>
      </w:r>
      <w:r w:rsidRPr="0094503E">
        <w:br/>
        <w:t>B) Определенно – личные. </w:t>
      </w:r>
      <w:r w:rsidRPr="0094503E">
        <w:br/>
        <w:t>C) Неполные предложения. </w:t>
      </w:r>
      <w:r w:rsidRPr="0094503E">
        <w:br/>
        <w:t>D) Обобщенно – личные. </w:t>
      </w:r>
      <w:r w:rsidRPr="0094503E">
        <w:br/>
        <w:t>E) Безличные предложения. </w:t>
      </w:r>
      <w:r w:rsidRPr="0094503E">
        <w:br/>
        <w:t>Ответ: D </w:t>
      </w:r>
      <w:r w:rsidRPr="0094503E">
        <w:br/>
      </w:r>
      <w:r w:rsidRPr="0094503E">
        <w:lastRenderedPageBreak/>
        <w:br/>
        <w:t>7. В таких предложениях главный член – сказуемое с обобщенно – личным значением выражается глаголом 2 или 3-го лица. </w:t>
      </w:r>
      <w:r w:rsidRPr="0094503E">
        <w:br/>
        <w:t>A) Обобщенно – личные предложения. </w:t>
      </w:r>
      <w:r w:rsidRPr="0094503E">
        <w:br/>
        <w:t>B) Безличные предложения. </w:t>
      </w:r>
      <w:r w:rsidRPr="0094503E">
        <w:br/>
        <w:t>C) Неопределенно – личные. </w:t>
      </w:r>
      <w:r w:rsidRPr="0094503E">
        <w:br/>
        <w:t>D) Определенно – личные. </w:t>
      </w:r>
      <w:r w:rsidRPr="0094503E">
        <w:br/>
        <w:t>E) Назывные. </w:t>
      </w:r>
      <w:r w:rsidRPr="0094503E">
        <w:br/>
        <w:t>Ответ: A </w:t>
      </w:r>
      <w:r w:rsidRPr="0094503E">
        <w:br/>
      </w:r>
      <w:r w:rsidRPr="0094503E">
        <w:br/>
        <w:t>8. Найдите обобщенно – личное предложение. </w:t>
      </w:r>
      <w:r w:rsidRPr="0094503E">
        <w:br/>
        <w:t>A) Не жди рассвета. </w:t>
      </w:r>
      <w:r w:rsidRPr="0094503E">
        <w:br/>
        <w:t>B) Цыплят по осени считают. </w:t>
      </w:r>
      <w:r w:rsidRPr="0094503E">
        <w:br/>
        <w:t>C) Тишина и покой. </w:t>
      </w:r>
      <w:r w:rsidRPr="0094503E">
        <w:br/>
        <w:t>D) Мне немножко холодно. </w:t>
      </w:r>
      <w:r w:rsidRPr="0094503E">
        <w:br/>
        <w:t>E) Подул легкий ветерок. </w:t>
      </w:r>
      <w:r w:rsidRPr="0094503E">
        <w:br/>
        <w:t>Ответ: B </w:t>
      </w:r>
      <w:r w:rsidRPr="0094503E">
        <w:br/>
      </w:r>
      <w:r w:rsidRPr="0094503E">
        <w:br/>
        <w:t>9. Укажите тип предложения. На деньги ума не купишь. </w:t>
      </w:r>
      <w:r w:rsidRPr="0094503E">
        <w:br/>
        <w:t>A) Обобщенно – личное предложение. </w:t>
      </w:r>
      <w:r w:rsidRPr="0094503E">
        <w:br/>
        <w:t>B) Безличное предложение. </w:t>
      </w:r>
      <w:r w:rsidRPr="0094503E">
        <w:br/>
        <w:t>C) Неопределенно – личное. </w:t>
      </w:r>
      <w:r w:rsidRPr="0094503E">
        <w:br/>
        <w:t>D) Определенно – личное. </w:t>
      </w:r>
      <w:r w:rsidRPr="0094503E">
        <w:br/>
        <w:t>E) Назывное. </w:t>
      </w:r>
      <w:r w:rsidRPr="0094503E">
        <w:br/>
        <w:t>Ответ: A </w:t>
      </w:r>
      <w:r w:rsidRPr="0094503E">
        <w:br/>
      </w:r>
      <w:r w:rsidRPr="0094503E">
        <w:br/>
        <w:t>10. Определите предложение, где главный член указывает на действие, которое относится к любому лицу или ко всем лицам. </w:t>
      </w:r>
      <w:r w:rsidRPr="0094503E">
        <w:br/>
        <w:t>A) Назывное предложение. </w:t>
      </w:r>
      <w:r w:rsidRPr="0094503E">
        <w:br/>
        <w:t>B) Безличное предложение. </w:t>
      </w:r>
      <w:r w:rsidRPr="0094503E">
        <w:br/>
        <w:t>C) Обобщенно – личное предложение. </w:t>
      </w:r>
      <w:r w:rsidRPr="0094503E">
        <w:br/>
        <w:t>D) Неопределенно – личное предложение. </w:t>
      </w:r>
      <w:r w:rsidRPr="0094503E">
        <w:br/>
        <w:t>E) Определенно – личное предложение. </w:t>
      </w:r>
      <w:r w:rsidRPr="0094503E">
        <w:br/>
        <w:t>Ответ: C </w:t>
      </w:r>
      <w:r w:rsidRPr="0094503E">
        <w:br/>
      </w:r>
      <w:r w:rsidRPr="0094503E">
        <w:br/>
        <w:t>11. Назывное предложение – это ... </w:t>
      </w:r>
      <w:r w:rsidRPr="0094503E">
        <w:br/>
        <w:t>A) Двусоставное предложение со сказуемым в форме прошедшего времени. </w:t>
      </w:r>
      <w:r w:rsidRPr="0094503E">
        <w:br/>
        <w:t>B) Односоставное предложение с главным членом – подлежащим. </w:t>
      </w:r>
      <w:r w:rsidRPr="0094503E">
        <w:br/>
        <w:t>C) Односоставное предложение с главным членом сказуемым в форме 1 лица настоящего и будущего времени. </w:t>
      </w:r>
      <w:r w:rsidRPr="0094503E">
        <w:br/>
        <w:t>D) Двусоставное предложение со сказуемым в форме 2 лица настоящего и будущего времени. </w:t>
      </w:r>
      <w:r w:rsidRPr="0094503E">
        <w:br/>
        <w:t>E) Односоставное предложение с главным членом сказуемым в форме 3 лица множественного числа в настоящем и будущем времени. </w:t>
      </w:r>
      <w:r w:rsidRPr="0094503E">
        <w:br/>
        <w:t>Ответ: B </w:t>
      </w:r>
      <w:r w:rsidRPr="0094503E">
        <w:br/>
      </w:r>
      <w:bookmarkStart w:id="0" w:name="_GoBack"/>
      <w:bookmarkEnd w:id="0"/>
    </w:p>
    <w:sectPr w:rsidR="00E448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CA1"/>
    <w:rsid w:val="001E78B0"/>
    <w:rsid w:val="00E44878"/>
    <w:rsid w:val="00EC3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2017-03-11T05:29:00Z</dcterms:created>
  <dcterms:modified xsi:type="dcterms:W3CDTF">2017-03-11T05:29:00Z</dcterms:modified>
</cp:coreProperties>
</file>